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51691C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42355C">
        <w:rPr>
          <w:rFonts w:ascii="Arial" w:hAnsi="Arial" w:cs="Arial"/>
          <w:color w:val="000000"/>
        </w:rPr>
        <w:t xml:space="preserve"> 11230/ 20</w:t>
      </w:r>
      <w:r w:rsidR="00645888">
        <w:rPr>
          <w:rFonts w:ascii="Arial" w:hAnsi="Arial" w:cs="Arial"/>
          <w:color w:val="000000"/>
        </w:rPr>
        <w:t>.12</w:t>
      </w:r>
      <w:r w:rsidR="0042355C">
        <w:rPr>
          <w:rFonts w:ascii="Arial" w:hAnsi="Arial" w:cs="Arial"/>
          <w:color w:val="000000"/>
        </w:rPr>
        <w:t>.2023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C45EFA" w:rsidRDefault="00C45EFA" w:rsidP="00C45EFA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modificării tarifelor</w:t>
      </w:r>
      <w:r w:rsidR="0042355C">
        <w:rPr>
          <w:bCs/>
          <w:color w:val="000000"/>
          <w:lang w:eastAsia="en-US"/>
        </w:rPr>
        <w:t xml:space="preserve">, conform ratei inflației, </w:t>
      </w:r>
      <w:r>
        <w:rPr>
          <w:bCs/>
          <w:color w:val="000000"/>
          <w:lang w:eastAsia="en-US"/>
        </w:rPr>
        <w:t xml:space="preserve"> pentru activitatea de colectare separată și transportul separat al deșeurilor municipale, din contractul de delegare a gestiunii prin concesionare a serviciului de salubrizare nr. 4979/08.08.2019 </w:t>
      </w:r>
      <w:r w:rsidR="0042355C">
        <w:rPr>
          <w:bCs/>
          <w:color w:val="000000"/>
          <w:lang w:eastAsia="en-US"/>
        </w:rPr>
        <w:t>, pentru anul 2024</w:t>
      </w:r>
      <w:r>
        <w:rPr>
          <w:bCs/>
          <w:color w:val="000000"/>
          <w:lang w:eastAsia="en-US"/>
        </w:rPr>
        <w:t xml:space="preserve"> </w:t>
      </w:r>
    </w:p>
    <w:p w:rsidR="00C45EFA" w:rsidRDefault="00C45EFA" w:rsidP="00C45EFA">
      <w:pPr>
        <w:rPr>
          <w:bCs/>
          <w:color w:val="000000"/>
          <w:lang w:eastAsia="en-US"/>
        </w:rPr>
      </w:pPr>
    </w:p>
    <w:p w:rsidR="00C45EFA" w:rsidRDefault="00C45EFA" w:rsidP="00C45EFA">
      <w:pPr>
        <w:pStyle w:val="Style4"/>
        <w:widowControl/>
        <w:ind w:firstLine="725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Ținând seama de :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referatul de aprobare</w:t>
      </w:r>
      <w:r w:rsidR="0042355C">
        <w:rPr>
          <w:bCs/>
          <w:color w:val="000000"/>
        </w:rPr>
        <w:t xml:space="preserve"> nr. 11230/ 1/ 20.12.2023</w:t>
      </w:r>
      <w:r>
        <w:rPr>
          <w:bCs/>
          <w:color w:val="000000"/>
        </w:rPr>
        <w:t xml:space="preserve"> întocmit de primarul comunei , domnul Stan Niculae,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 xml:space="preserve"> re</w:t>
      </w:r>
      <w:r w:rsidR="0042355C">
        <w:rPr>
          <w:bCs/>
          <w:color w:val="000000"/>
        </w:rPr>
        <w:t>feratul de specialitate nr. 11230/2 /19.12.2023</w:t>
      </w:r>
      <w:r>
        <w:rPr>
          <w:bCs/>
          <w:color w:val="000000"/>
        </w:rPr>
        <w:t xml:space="preserve"> al compartimentului impozite, taxe și executări silite  ,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Avizul comisiei de specialitate nr.1 al Consiliului local Pecineaga;</w:t>
      </w:r>
    </w:p>
    <w:p w:rsidR="00C45EFA" w:rsidRDefault="00C45EFA" w:rsidP="00C45EFA">
      <w:pPr>
        <w:pStyle w:val="Style4"/>
        <w:widowControl/>
        <w:ind w:firstLine="725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Avand in vedere prevederile : 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art. 121  alin. (1) şi alin. (2) din Constituţia României, republicată;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art. 3 şi 4 din Carta europeană a autonomiei locale, adoptată la Strasbourg la 15 octombrie 1985, ratificată prin Legea nr. 199 / 1997 ;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Legea   nr. 211/2011 privind regimul deșeurilor , cu modificările și completările ulterioare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Contractul nr. 4979/08.08.2019 de delegare parțială prin concesiune a serviciului de salubrizare al comunei Pecineaga, județul Constanța aprobat prin H.C.L. nr. 132/12.12.2019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art. 129 alin. (3)  lit.  g)  din OUG nr. 57 / 2019 privind Codul administrativ .</w:t>
      </w:r>
    </w:p>
    <w:p w:rsidR="00C45EFA" w:rsidRDefault="00C45EFA" w:rsidP="00C45EFA">
      <w:pPr>
        <w:pStyle w:val="Style4"/>
        <w:widowControl/>
        <w:ind w:left="360" w:firstLine="0"/>
        <w:jc w:val="both"/>
        <w:rPr>
          <w:bCs/>
          <w:color w:val="000000"/>
        </w:rPr>
      </w:pPr>
      <w:r>
        <w:rPr>
          <w:bCs/>
          <w:color w:val="000000"/>
        </w:rPr>
        <w:t xml:space="preserve"> In temeiul prevederilor art. 139 alin. (1) coroborat cu art. 5 lit. cc)  și ale art. 196 alin. (1) lit. a) din OUG nr. 57/2019 privind Codul administrativ </w:t>
      </w:r>
    </w:p>
    <w:p w:rsidR="00C45EFA" w:rsidRDefault="00C45EFA" w:rsidP="00C45EFA">
      <w:pPr>
        <w:pStyle w:val="Style4"/>
        <w:widowControl/>
        <w:spacing w:before="67"/>
        <w:ind w:firstLine="0"/>
        <w:jc w:val="both"/>
        <w:rPr>
          <w:rStyle w:val="FontStyle11"/>
          <w:b/>
          <w:i/>
          <w:lang w:val="ro-RO" w:eastAsia="ro-RO"/>
        </w:rPr>
      </w:pPr>
    </w:p>
    <w:p w:rsidR="00C45EFA" w:rsidRDefault="00C45EFA" w:rsidP="00C45EFA">
      <w:pPr>
        <w:pStyle w:val="Style4"/>
        <w:widowControl/>
        <w:spacing w:before="67"/>
        <w:jc w:val="both"/>
        <w:rPr>
          <w:rStyle w:val="FontStyle11"/>
          <w:b/>
          <w:i/>
          <w:lang w:val="ro-RO" w:eastAsia="ro-RO"/>
        </w:rPr>
      </w:pPr>
      <w:r>
        <w:rPr>
          <w:rStyle w:val="FontStyle11"/>
          <w:b/>
          <w:i/>
          <w:lang w:val="ro-RO" w:eastAsia="ro-RO"/>
        </w:rPr>
        <w:t>Consiliul Local Pecineaga , înt</w:t>
      </w:r>
      <w:r w:rsidR="0042355C">
        <w:rPr>
          <w:rStyle w:val="FontStyle11"/>
          <w:b/>
          <w:i/>
          <w:lang w:val="ro-RO" w:eastAsia="ro-RO"/>
        </w:rPr>
        <w:t>runit în</w:t>
      </w:r>
      <w:r w:rsidR="00124282">
        <w:rPr>
          <w:rStyle w:val="FontStyle11"/>
          <w:b/>
          <w:i/>
          <w:lang w:val="ro-RO" w:eastAsia="ro-RO"/>
        </w:rPr>
        <w:t xml:space="preserve"> şedinţă ordinară din 22.01.2024</w:t>
      </w:r>
      <w:r>
        <w:rPr>
          <w:rStyle w:val="FontStyle11"/>
          <w:b/>
          <w:i/>
          <w:lang w:val="ro-RO" w:eastAsia="ro-RO"/>
        </w:rPr>
        <w:t xml:space="preserve">  adoptă prezenta </w:t>
      </w:r>
    </w:p>
    <w:p w:rsidR="00C45EFA" w:rsidRDefault="00C45EFA" w:rsidP="00C45EFA">
      <w:pPr>
        <w:pStyle w:val="Style5"/>
        <w:widowControl/>
        <w:spacing w:line="312" w:lineRule="exact"/>
        <w:jc w:val="center"/>
        <w:rPr>
          <w:rStyle w:val="FontStyle11"/>
          <w:lang w:val="ro-RO" w:eastAsia="ro-RO"/>
        </w:rPr>
      </w:pPr>
    </w:p>
    <w:p w:rsidR="00C45EFA" w:rsidRDefault="00C45EFA" w:rsidP="00C45EFA">
      <w:pPr>
        <w:pStyle w:val="Style5"/>
        <w:widowControl/>
        <w:spacing w:line="312" w:lineRule="exact"/>
        <w:jc w:val="center"/>
        <w:rPr>
          <w:rStyle w:val="FontStyle11"/>
          <w:b/>
          <w:i/>
          <w:lang w:val="ro-RO" w:eastAsia="ro-RO"/>
        </w:rPr>
      </w:pPr>
      <w:r>
        <w:rPr>
          <w:rStyle w:val="FontStyle11"/>
          <w:b/>
          <w:i/>
          <w:lang w:val="ro-RO" w:eastAsia="ro-RO"/>
        </w:rPr>
        <w:t>HOTĂRÂRE:</w:t>
      </w:r>
    </w:p>
    <w:p w:rsidR="00C45EFA" w:rsidRDefault="00C45EFA" w:rsidP="00C45EFA">
      <w:pPr>
        <w:pStyle w:val="Style6"/>
        <w:widowControl/>
        <w:spacing w:line="240" w:lineRule="exact"/>
        <w:jc w:val="both"/>
        <w:rPr>
          <w:rStyle w:val="FontStyle11"/>
          <w:lang w:val="ro-RO" w:eastAsia="ro-RO"/>
        </w:rPr>
      </w:pPr>
    </w:p>
    <w:p w:rsidR="00C45EFA" w:rsidRDefault="00C45EFA" w:rsidP="0042355C">
      <w:pPr>
        <w:jc w:val="both"/>
        <w:rPr>
          <w:bCs/>
          <w:color w:val="000000"/>
        </w:rPr>
      </w:pPr>
      <w:r>
        <w:rPr>
          <w:rStyle w:val="FontStyle11"/>
          <w:b/>
        </w:rPr>
        <w:t>Art.l -</w:t>
      </w:r>
      <w:r>
        <w:rPr>
          <w:rStyle w:val="FontStyle11"/>
        </w:rPr>
        <w:t xml:space="preserve">  </w:t>
      </w:r>
      <w:r>
        <w:rPr>
          <w:rStyle w:val="FontStyle11"/>
          <w:b/>
        </w:rPr>
        <w:t>(1)</w:t>
      </w:r>
      <w:r>
        <w:rPr>
          <w:rStyle w:val="FontStyle11"/>
        </w:rPr>
        <w:t xml:space="preserve"> - </w:t>
      </w:r>
      <w:r>
        <w:rPr>
          <w:bCs/>
          <w:color w:val="000000"/>
        </w:rPr>
        <w:t xml:space="preserve">Se aprobă </w:t>
      </w:r>
      <w:r>
        <w:rPr>
          <w:bCs/>
          <w:color w:val="000000"/>
          <w:lang w:eastAsia="en-US"/>
        </w:rPr>
        <w:t xml:space="preserve">modificarea </w:t>
      </w:r>
      <w:r w:rsidR="0042355C">
        <w:rPr>
          <w:bCs/>
          <w:color w:val="000000"/>
          <w:lang w:eastAsia="en-US"/>
        </w:rPr>
        <w:t>tarifelor, conform ratei inflației</w:t>
      </w:r>
      <w:r w:rsidR="001D65C7">
        <w:rPr>
          <w:bCs/>
          <w:color w:val="000000"/>
          <w:lang w:eastAsia="en-US"/>
        </w:rPr>
        <w:t xml:space="preserve"> 13,8%</w:t>
      </w:r>
      <w:r w:rsidR="0042355C">
        <w:rPr>
          <w:bCs/>
          <w:color w:val="000000"/>
          <w:lang w:eastAsia="en-US"/>
        </w:rPr>
        <w:t xml:space="preserve">,  pentru activitatea de colectare separată și transportul separat al deșeurilor municipale, din contractul de delegare a gestiunii prin concesionare a serviciului de salubrizare nr. 4979/08.08.2019, pentru anul 2024.  </w:t>
      </w:r>
    </w:p>
    <w:p w:rsidR="00C45EFA" w:rsidRDefault="00C45EFA" w:rsidP="00C45EFA">
      <w:pPr>
        <w:pStyle w:val="Style4"/>
        <w:widowControl/>
        <w:ind w:left="360" w:firstLine="360"/>
        <w:jc w:val="both"/>
        <w:rPr>
          <w:bCs/>
          <w:color w:val="000000"/>
        </w:rPr>
      </w:pPr>
      <w:r>
        <w:rPr>
          <w:b/>
          <w:bCs/>
          <w:color w:val="000000"/>
        </w:rPr>
        <w:t>Art.2 -</w:t>
      </w:r>
      <w:r>
        <w:rPr>
          <w:bCs/>
          <w:color w:val="000000"/>
        </w:rPr>
        <w:t xml:space="preserve"> Secretarul comunei va comunica prezenta hotărâre Primarului, Instituţiei Prefectului Județul   Constanta si la cunoștință publică prin afişare pe pagina de internet  si  la sediul Primăriei   Pecineaga.</w:t>
      </w:r>
      <w:r>
        <w:rPr>
          <w:bCs/>
          <w:color w:val="000000"/>
        </w:rPr>
        <w:tab/>
      </w:r>
    </w:p>
    <w:p w:rsidR="00C45EFA" w:rsidRDefault="00C45EFA" w:rsidP="00C45EFA">
      <w:pPr>
        <w:pStyle w:val="Style4"/>
        <w:widowControl/>
        <w:ind w:left="360" w:firstLine="0"/>
        <w:jc w:val="both"/>
        <w:rPr>
          <w:bCs/>
          <w:color w:val="000000"/>
        </w:rPr>
      </w:pPr>
    </w:p>
    <w:p w:rsidR="00ED399D" w:rsidRDefault="00ED39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75496B" w:rsidRDefault="0075496B">
      <w:pPr>
        <w:ind w:left="300"/>
        <w:jc w:val="both"/>
        <w:rPr>
          <w:rFonts w:ascii="Arial" w:hAnsi="Arial" w:cs="Arial"/>
          <w:color w:val="000000"/>
        </w:rPr>
      </w:pPr>
    </w:p>
    <w:p w:rsidR="00F43B74" w:rsidRDefault="00F43B74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75496B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11230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20</w:t>
      </w:r>
      <w:r w:rsidR="007D693C">
        <w:rPr>
          <w:rFonts w:ascii="Arial" w:hAnsi="Arial" w:cs="Arial"/>
          <w:color w:val="000000"/>
        </w:rPr>
        <w:t>.12</w:t>
      </w:r>
      <w:r>
        <w:rPr>
          <w:rFonts w:ascii="Arial" w:hAnsi="Arial" w:cs="Arial"/>
          <w:color w:val="000000"/>
        </w:rPr>
        <w:t>.2023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C45EFA" w:rsidRDefault="00C45EFA" w:rsidP="00C45EFA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privind aprobarea modificării tarifelor pentru activitatea de colectare separată și transportul separat al deșeurilor municipale, din contractul de delegare a gestiunii prin concesionare a serviciului de salubrizare nr. 4979/08.08.2019  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45EFA" w:rsidRDefault="00135D9D" w:rsidP="00CD1DC4">
      <w:pPr>
        <w:jc w:val="both"/>
        <w:rPr>
          <w:bCs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F43B74">
        <w:rPr>
          <w:color w:val="000000"/>
          <w:sz w:val="28"/>
          <w:szCs w:val="28"/>
        </w:rPr>
        <w:t xml:space="preserve"> hotărâre  privind  </w:t>
      </w:r>
      <w:r w:rsidR="00F43B74" w:rsidRPr="00F43B74">
        <w:rPr>
          <w:bCs/>
          <w:color w:val="000000"/>
          <w:sz w:val="28"/>
          <w:szCs w:val="28"/>
          <w:lang w:eastAsia="en-US"/>
        </w:rPr>
        <w:t xml:space="preserve">privind aprobarea </w:t>
      </w:r>
      <w:r w:rsidR="00C45EFA" w:rsidRPr="00C45EFA">
        <w:rPr>
          <w:bCs/>
          <w:color w:val="000000"/>
          <w:sz w:val="28"/>
          <w:szCs w:val="28"/>
          <w:lang w:eastAsia="en-US"/>
        </w:rPr>
        <w:t xml:space="preserve">privind aprobarea modificării tarifelor pentru activitatea de colectare separată și transportul separat al deșeurilor municipale, din contractul de delegare a gestiunii prin concesionare a serviciului de salubrizare nr. 4979/08.08.2019  </w:t>
      </w:r>
      <w:r w:rsidR="00F43B74">
        <w:rPr>
          <w:bCs/>
          <w:color w:val="000000"/>
          <w:lang w:eastAsia="en-US"/>
        </w:rPr>
        <w:t xml:space="preserve"> 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="00F43B74">
        <w:rPr>
          <w:color w:val="000000"/>
          <w:sz w:val="28"/>
          <w:szCs w:val="28"/>
        </w:rPr>
        <w:t>Având în</w:t>
      </w:r>
      <w:r w:rsidR="00C45EFA">
        <w:rPr>
          <w:color w:val="000000"/>
          <w:sz w:val="28"/>
          <w:szCs w:val="28"/>
        </w:rPr>
        <w:t xml:space="preserve"> vedere creșterea cheltuielilor </w:t>
      </w:r>
      <w:r w:rsidR="00F43B74">
        <w:rPr>
          <w:color w:val="000000"/>
          <w:sz w:val="28"/>
          <w:szCs w:val="28"/>
        </w:rPr>
        <w:t xml:space="preserve"> apărute</w:t>
      </w:r>
      <w:r w:rsidR="00C45EFA">
        <w:rPr>
          <w:color w:val="000000"/>
          <w:sz w:val="28"/>
          <w:szCs w:val="28"/>
        </w:rPr>
        <w:t xml:space="preserve"> în ultima perioadă privind colectarea , transportul și depozitarea deșeurilor menajere</w:t>
      </w:r>
      <w:r w:rsidRPr="00CD1DC4">
        <w:rPr>
          <w:color w:val="000000"/>
          <w:sz w:val="28"/>
          <w:szCs w:val="28"/>
        </w:rPr>
        <w:t xml:space="preserve">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84096B" w:rsidRPr="00CD1DC4">
        <w:rPr>
          <w:color w:val="000000"/>
          <w:sz w:val="28"/>
          <w:szCs w:val="28"/>
        </w:rPr>
        <w:t xml:space="preserve">ordinara cu convocare de îndată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7D693C">
        <w:rPr>
          <w:color w:val="000000"/>
          <w:sz w:val="28"/>
          <w:szCs w:val="28"/>
        </w:rPr>
        <w:t>l Pecineaga  din</w:t>
      </w:r>
      <w:r w:rsidR="0075496B">
        <w:rPr>
          <w:color w:val="000000"/>
          <w:sz w:val="28"/>
          <w:szCs w:val="28"/>
        </w:rPr>
        <w:t xml:space="preserve"> luna ianuarie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F43B74" w:rsidRDefault="00F43B74" w:rsidP="0084096B">
      <w:pPr>
        <w:rPr>
          <w:rFonts w:ascii="Arial" w:hAnsi="Arial" w:cs="Arial"/>
          <w:color w:val="000000"/>
          <w:sz w:val="28"/>
          <w:szCs w:val="28"/>
        </w:rPr>
      </w:pPr>
    </w:p>
    <w:p w:rsidR="00F43B74" w:rsidRDefault="00F43B74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75496B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11230 / 3 / 20</w:t>
      </w:r>
      <w:r w:rsidR="007D693C">
        <w:rPr>
          <w:rFonts w:ascii="Arial" w:hAnsi="Arial" w:cs="Arial"/>
          <w:color w:val="000000"/>
        </w:rPr>
        <w:t>.12</w:t>
      </w:r>
      <w:r>
        <w:rPr>
          <w:rFonts w:ascii="Arial" w:hAnsi="Arial" w:cs="Arial"/>
          <w:color w:val="000000"/>
        </w:rPr>
        <w:t>.2023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45EFA" w:rsidRDefault="00C45EFA" w:rsidP="00C45EFA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privind aprobarea modificării tarifelor pentru activitatea de colectare separată și transportul separat al deșeurilor municipale, din contractul de delegare a gestiunii prin concesionare a serviciului de salubrizare nr. 4979/08.08.2019 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F43B74" w:rsidRDefault="00F43B74" w:rsidP="00F43B74">
      <w:pPr>
        <w:pStyle w:val="Style4"/>
        <w:widowControl/>
        <w:ind w:firstLine="725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Avand in vedere prevederile : 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art. 121  alin. (1) şi alin. (2) din Constituţia României, republicată;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art. 3 şi 4 din Carta europeană a autonomiei locale, adoptată la Strasbourg la 15 octombrie 1985, ratificată prin Legea nr. 199 / 1997 ;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Legea   nr. 211/2011 privind regimul deșeurilor , cu modificările și completările ulterioare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Contractul nr. 4979/08.08.2019 de delegare parțială prin concesiune a serviciului de salubrizare al comunei Pecineaga, județul Constanța aprobat prin H.C.L. nr. 132/12.12.2019</w:t>
      </w:r>
    </w:p>
    <w:p w:rsidR="00C45EFA" w:rsidRDefault="00C45EFA" w:rsidP="00C45EFA">
      <w:pPr>
        <w:pStyle w:val="Style4"/>
        <w:widowControl/>
        <w:numPr>
          <w:ilvl w:val="0"/>
          <w:numId w:val="6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>art. 129 alin. (3)  lit.  g)  din OUG nr. 57 / 2019 privind Codul administrativ .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ED399D" w:rsidRDefault="00135D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62D21"/>
    <w:multiLevelType w:val="hybridMultilevel"/>
    <w:tmpl w:val="C1EE7A90"/>
    <w:lvl w:ilvl="0" w:tplc="061CBB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/>
  <w:rsids>
    <w:rsidRoot w:val="00F66162"/>
    <w:rsid w:val="00005EEB"/>
    <w:rsid w:val="00035979"/>
    <w:rsid w:val="00061B9C"/>
    <w:rsid w:val="00067C54"/>
    <w:rsid w:val="00071A0D"/>
    <w:rsid w:val="00077A07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0F679C"/>
    <w:rsid w:val="001014AE"/>
    <w:rsid w:val="00103675"/>
    <w:rsid w:val="00103757"/>
    <w:rsid w:val="00114A8D"/>
    <w:rsid w:val="00123BE2"/>
    <w:rsid w:val="00124282"/>
    <w:rsid w:val="00130A51"/>
    <w:rsid w:val="00135D9D"/>
    <w:rsid w:val="0014710E"/>
    <w:rsid w:val="0016207A"/>
    <w:rsid w:val="00164A6C"/>
    <w:rsid w:val="0018102D"/>
    <w:rsid w:val="001843B3"/>
    <w:rsid w:val="00191256"/>
    <w:rsid w:val="001C09D7"/>
    <w:rsid w:val="001C2C06"/>
    <w:rsid w:val="001C5A24"/>
    <w:rsid w:val="001C72C2"/>
    <w:rsid w:val="001D65C7"/>
    <w:rsid w:val="001D6DA7"/>
    <w:rsid w:val="001E24AA"/>
    <w:rsid w:val="001F069E"/>
    <w:rsid w:val="001F08AC"/>
    <w:rsid w:val="001F2556"/>
    <w:rsid w:val="00220016"/>
    <w:rsid w:val="0023411E"/>
    <w:rsid w:val="002352B8"/>
    <w:rsid w:val="00240445"/>
    <w:rsid w:val="0024088F"/>
    <w:rsid w:val="00242A93"/>
    <w:rsid w:val="00255A7E"/>
    <w:rsid w:val="00256B98"/>
    <w:rsid w:val="00267B64"/>
    <w:rsid w:val="00271A04"/>
    <w:rsid w:val="00280574"/>
    <w:rsid w:val="00285500"/>
    <w:rsid w:val="00285C88"/>
    <w:rsid w:val="00286923"/>
    <w:rsid w:val="00292630"/>
    <w:rsid w:val="0029268B"/>
    <w:rsid w:val="002A3328"/>
    <w:rsid w:val="002A385E"/>
    <w:rsid w:val="002A40FD"/>
    <w:rsid w:val="002B080F"/>
    <w:rsid w:val="002B453F"/>
    <w:rsid w:val="002E0256"/>
    <w:rsid w:val="00301D68"/>
    <w:rsid w:val="003143FC"/>
    <w:rsid w:val="00330B5B"/>
    <w:rsid w:val="00333862"/>
    <w:rsid w:val="00334B84"/>
    <w:rsid w:val="00340CE2"/>
    <w:rsid w:val="00343C63"/>
    <w:rsid w:val="00347CDD"/>
    <w:rsid w:val="003516D5"/>
    <w:rsid w:val="003559EF"/>
    <w:rsid w:val="00373D03"/>
    <w:rsid w:val="003758C5"/>
    <w:rsid w:val="00380D35"/>
    <w:rsid w:val="003925F9"/>
    <w:rsid w:val="00392932"/>
    <w:rsid w:val="00393664"/>
    <w:rsid w:val="003D5228"/>
    <w:rsid w:val="003D6AD7"/>
    <w:rsid w:val="003E0445"/>
    <w:rsid w:val="003F11DF"/>
    <w:rsid w:val="003F5349"/>
    <w:rsid w:val="003F7FBF"/>
    <w:rsid w:val="00400A17"/>
    <w:rsid w:val="004075E9"/>
    <w:rsid w:val="0040792E"/>
    <w:rsid w:val="00411D45"/>
    <w:rsid w:val="004219A1"/>
    <w:rsid w:val="0042355C"/>
    <w:rsid w:val="00444DCF"/>
    <w:rsid w:val="004554F3"/>
    <w:rsid w:val="00456D84"/>
    <w:rsid w:val="00474AA6"/>
    <w:rsid w:val="00485273"/>
    <w:rsid w:val="0049044E"/>
    <w:rsid w:val="004A2A62"/>
    <w:rsid w:val="004A43F7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F1F36"/>
    <w:rsid w:val="004F7245"/>
    <w:rsid w:val="00504CE8"/>
    <w:rsid w:val="005063D9"/>
    <w:rsid w:val="005102DA"/>
    <w:rsid w:val="0051165A"/>
    <w:rsid w:val="00515937"/>
    <w:rsid w:val="0051691C"/>
    <w:rsid w:val="005300DD"/>
    <w:rsid w:val="00531AFA"/>
    <w:rsid w:val="00534A7A"/>
    <w:rsid w:val="005361CD"/>
    <w:rsid w:val="00537C65"/>
    <w:rsid w:val="005439EF"/>
    <w:rsid w:val="005450F3"/>
    <w:rsid w:val="00545ADC"/>
    <w:rsid w:val="00547DC5"/>
    <w:rsid w:val="005656DC"/>
    <w:rsid w:val="005659FF"/>
    <w:rsid w:val="00567A8F"/>
    <w:rsid w:val="00577FA1"/>
    <w:rsid w:val="00581FE8"/>
    <w:rsid w:val="0058410A"/>
    <w:rsid w:val="00590F6C"/>
    <w:rsid w:val="005A056C"/>
    <w:rsid w:val="005A301D"/>
    <w:rsid w:val="005A55D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5888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7709"/>
    <w:rsid w:val="006F01B3"/>
    <w:rsid w:val="006F16E1"/>
    <w:rsid w:val="006F4F11"/>
    <w:rsid w:val="0070390B"/>
    <w:rsid w:val="0070770D"/>
    <w:rsid w:val="00720564"/>
    <w:rsid w:val="00724E13"/>
    <w:rsid w:val="00736172"/>
    <w:rsid w:val="007401AF"/>
    <w:rsid w:val="0075083C"/>
    <w:rsid w:val="0075496B"/>
    <w:rsid w:val="00755749"/>
    <w:rsid w:val="007563BC"/>
    <w:rsid w:val="007733BF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D693C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5596"/>
    <w:rsid w:val="009B614A"/>
    <w:rsid w:val="009C5085"/>
    <w:rsid w:val="009C5BEE"/>
    <w:rsid w:val="009D1BAF"/>
    <w:rsid w:val="009D418F"/>
    <w:rsid w:val="009E3953"/>
    <w:rsid w:val="009E3DC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6703E"/>
    <w:rsid w:val="00B80D2D"/>
    <w:rsid w:val="00B836BA"/>
    <w:rsid w:val="00B97F13"/>
    <w:rsid w:val="00BA36F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45EFA"/>
    <w:rsid w:val="00C642A3"/>
    <w:rsid w:val="00C65401"/>
    <w:rsid w:val="00C734B2"/>
    <w:rsid w:val="00C84FEB"/>
    <w:rsid w:val="00C86F56"/>
    <w:rsid w:val="00C9341A"/>
    <w:rsid w:val="00C95549"/>
    <w:rsid w:val="00CA4214"/>
    <w:rsid w:val="00CA654A"/>
    <w:rsid w:val="00CB4276"/>
    <w:rsid w:val="00CB7E04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41D46"/>
    <w:rsid w:val="00D5215D"/>
    <w:rsid w:val="00D5491E"/>
    <w:rsid w:val="00D57096"/>
    <w:rsid w:val="00D57C19"/>
    <w:rsid w:val="00D61EB1"/>
    <w:rsid w:val="00D8377D"/>
    <w:rsid w:val="00D87963"/>
    <w:rsid w:val="00D91BD4"/>
    <w:rsid w:val="00D96839"/>
    <w:rsid w:val="00DA27E7"/>
    <w:rsid w:val="00DA519A"/>
    <w:rsid w:val="00DA557A"/>
    <w:rsid w:val="00DA5867"/>
    <w:rsid w:val="00DB38D7"/>
    <w:rsid w:val="00DC318E"/>
    <w:rsid w:val="00DD0494"/>
    <w:rsid w:val="00DD483D"/>
    <w:rsid w:val="00DD5848"/>
    <w:rsid w:val="00DD6608"/>
    <w:rsid w:val="00DE036B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7684F"/>
    <w:rsid w:val="00E82B6E"/>
    <w:rsid w:val="00E93283"/>
    <w:rsid w:val="00E968F6"/>
    <w:rsid w:val="00E97881"/>
    <w:rsid w:val="00EA3E14"/>
    <w:rsid w:val="00EB2B2E"/>
    <w:rsid w:val="00EB2EDE"/>
    <w:rsid w:val="00ED399D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43B74"/>
    <w:rsid w:val="00F556CD"/>
    <w:rsid w:val="00F57525"/>
    <w:rsid w:val="00F6368F"/>
    <w:rsid w:val="00F66162"/>
    <w:rsid w:val="00F81B09"/>
    <w:rsid w:val="00F83692"/>
    <w:rsid w:val="00F912A8"/>
    <w:rsid w:val="00F94F6E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0FF5AC0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  <w:style w:type="paragraph" w:customStyle="1" w:styleId="Style4">
    <w:name w:val="Style4"/>
    <w:basedOn w:val="Normal"/>
    <w:rsid w:val="00F43B74"/>
    <w:pPr>
      <w:widowControl w:val="0"/>
      <w:autoSpaceDE w:val="0"/>
      <w:autoSpaceDN w:val="0"/>
      <w:adjustRightInd w:val="0"/>
      <w:spacing w:line="312" w:lineRule="exact"/>
      <w:ind w:firstLine="734"/>
    </w:pPr>
    <w:rPr>
      <w:lang w:val="en-US" w:eastAsia="en-US"/>
    </w:rPr>
  </w:style>
  <w:style w:type="paragraph" w:customStyle="1" w:styleId="Style5">
    <w:name w:val="Style5"/>
    <w:basedOn w:val="Normal"/>
    <w:rsid w:val="00F43B74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">
    <w:name w:val="Style6"/>
    <w:basedOn w:val="Normal"/>
    <w:rsid w:val="00F43B74"/>
    <w:pPr>
      <w:widowControl w:val="0"/>
      <w:autoSpaceDE w:val="0"/>
      <w:autoSpaceDN w:val="0"/>
      <w:adjustRightInd w:val="0"/>
      <w:spacing w:line="312" w:lineRule="exact"/>
      <w:ind w:firstLine="202"/>
    </w:pPr>
    <w:rPr>
      <w:lang w:val="en-US" w:eastAsia="en-US"/>
    </w:rPr>
  </w:style>
  <w:style w:type="character" w:customStyle="1" w:styleId="FontStyle11">
    <w:name w:val="Font Style11"/>
    <w:basedOn w:val="Fontdeparagrafimplicit"/>
    <w:rsid w:val="00F43B7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668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36</cp:revision>
  <cp:lastPrinted>2024-01-16T09:26:00Z</cp:lastPrinted>
  <dcterms:created xsi:type="dcterms:W3CDTF">2015-11-09T12:03:00Z</dcterms:created>
  <dcterms:modified xsi:type="dcterms:W3CDTF">2024-01-30T07:36:00Z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